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282F05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282F05">
        <w:rPr>
          <w:rFonts w:ascii="Arial" w:hAnsi="Arial" w:cs="Arial"/>
          <w:b/>
          <w:bCs/>
          <w:kern w:val="28"/>
        </w:rPr>
        <w:t xml:space="preserve"> (без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282F05">
        <w:rPr>
          <w:rFonts w:ascii="Arial" w:hAnsi="Arial" w:cs="Arial"/>
          <w:b/>
          <w:bCs/>
          <w:kern w:val="28"/>
        </w:rPr>
        <w:t>и</w:t>
      </w:r>
      <w:bookmarkStart w:id="0" w:name="_GoBack"/>
      <w:bookmarkEnd w:id="0"/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505380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О</w:t>
            </w:r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казание услуг по хранению и перевалке ТМЦ в районе </w:t>
            </w:r>
            <w:proofErr w:type="spellStart"/>
            <w:r w:rsidRPr="00505380">
              <w:rPr>
                <w:rFonts w:ascii="Arial" w:hAnsi="Arial" w:cs="Arial"/>
                <w:spacing w:val="-2"/>
                <w:lang w:eastAsia="ja-JP"/>
              </w:rPr>
              <w:t>п.Таежный</w:t>
            </w:r>
            <w:proofErr w:type="spellEnd"/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, </w:t>
            </w:r>
            <w:proofErr w:type="spellStart"/>
            <w:r w:rsidRPr="00505380">
              <w:rPr>
                <w:rFonts w:ascii="Arial" w:hAnsi="Arial" w:cs="Arial"/>
                <w:spacing w:val="-2"/>
                <w:lang w:eastAsia="ja-JP"/>
              </w:rPr>
              <w:t>Богучанский</w:t>
            </w:r>
            <w:proofErr w:type="spellEnd"/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 район</w:t>
            </w:r>
            <w:r w:rsidRPr="00505380">
              <w:rPr>
                <w:rFonts w:ascii="Arial" w:hAnsi="Arial" w:cs="Arial"/>
              </w:rPr>
              <w:t>, лот № КНГ/396-2015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675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DD4209">
        <w:trPr>
          <w:trHeight w:val="427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Pr="00B576BA">
              <w:rPr>
                <w:rFonts w:ascii="Arial" w:hAnsi="Arial" w:cs="Arial"/>
                <w:kern w:val="28"/>
              </w:rPr>
              <w:t>-</w:t>
            </w:r>
            <w:r>
              <w:rPr>
                <w:rFonts w:ascii="Arial" w:hAnsi="Arial" w:cs="Arial"/>
                <w:kern w:val="28"/>
              </w:rPr>
              <w:t>8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1411"/>
        </w:trPr>
        <w:tc>
          <w:tcPr>
            <w:tcW w:w="7513" w:type="dxa"/>
          </w:tcPr>
          <w:p w:rsidR="00407A93" w:rsidRPr="00711BC1" w:rsidRDefault="00407A93" w:rsidP="00711BC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highlight w:val="yellow"/>
              </w:rPr>
            </w:pPr>
            <w:r w:rsidRPr="00711BC1">
              <w:rPr>
                <w:rFonts w:ascii="Arial" w:hAnsi="Arial" w:cs="Arial"/>
              </w:rPr>
              <w:t xml:space="preserve">Согласие с условиями оплаты: Оплата Услуг осуществляется </w:t>
            </w:r>
            <w:r w:rsidR="00711BC1" w:rsidRPr="00711BC1">
              <w:rPr>
                <w:rFonts w:ascii="Arial" w:hAnsi="Arial" w:cs="Arial"/>
              </w:rPr>
              <w:t xml:space="preserve">на основании двусторонне подписанного Акта оказанных услуг, и оригинала счета-фактуры, в срок не позднее 90 (девяносто) календарных дней с даты получения Заказчиком </w:t>
            </w:r>
            <w:r w:rsidR="00711BC1" w:rsidRPr="00711BC1">
              <w:rPr>
                <w:rFonts w:ascii="Arial" w:hAnsi="Arial" w:cs="Arial"/>
              </w:rPr>
              <w:t>документов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547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1C7579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1C7579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43A78" w:rsidRPr="001C7579">
        <w:rPr>
          <w:rFonts w:ascii="Arial" w:eastAsia="Times New Roman" w:hAnsi="Arial" w:cs="Arial"/>
          <w:kern w:val="28"/>
        </w:rPr>
        <w:t>30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505380" w:rsidRPr="001C7579">
        <w:rPr>
          <w:rFonts w:ascii="Arial" w:eastAsia="Times New Roman" w:hAnsi="Arial" w:cs="Arial"/>
          <w:kern w:val="28"/>
        </w:rPr>
        <w:t>октября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1C71CF" w:rsidRDefault="001C71CF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D4209">
      <w:pgSz w:w="12240" w:h="15840"/>
      <w:pgMar w:top="851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165DB"/>
    <w:rsid w:val="00055551"/>
    <w:rsid w:val="000E2C05"/>
    <w:rsid w:val="000F0043"/>
    <w:rsid w:val="001052FD"/>
    <w:rsid w:val="00180E1C"/>
    <w:rsid w:val="00190C74"/>
    <w:rsid w:val="001C71CF"/>
    <w:rsid w:val="001C7579"/>
    <w:rsid w:val="001D65FF"/>
    <w:rsid w:val="00282F05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65AB4"/>
    <w:rsid w:val="003827AC"/>
    <w:rsid w:val="00395323"/>
    <w:rsid w:val="00407A93"/>
    <w:rsid w:val="00417E3E"/>
    <w:rsid w:val="0043718D"/>
    <w:rsid w:val="004A47A5"/>
    <w:rsid w:val="004C7086"/>
    <w:rsid w:val="004E2FEB"/>
    <w:rsid w:val="00505380"/>
    <w:rsid w:val="00585FF0"/>
    <w:rsid w:val="0059580F"/>
    <w:rsid w:val="005A6B2C"/>
    <w:rsid w:val="005C3053"/>
    <w:rsid w:val="005E01CB"/>
    <w:rsid w:val="005E0CD1"/>
    <w:rsid w:val="006049E5"/>
    <w:rsid w:val="00613E44"/>
    <w:rsid w:val="00616DF4"/>
    <w:rsid w:val="00622E18"/>
    <w:rsid w:val="006851D5"/>
    <w:rsid w:val="0069333A"/>
    <w:rsid w:val="006A3A49"/>
    <w:rsid w:val="006D6713"/>
    <w:rsid w:val="006E17F5"/>
    <w:rsid w:val="006E1DB3"/>
    <w:rsid w:val="006F0527"/>
    <w:rsid w:val="006F3AD4"/>
    <w:rsid w:val="00711BC1"/>
    <w:rsid w:val="007357C3"/>
    <w:rsid w:val="007729B2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953C73"/>
    <w:rsid w:val="009650E5"/>
    <w:rsid w:val="009F0824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E011EC"/>
    <w:rsid w:val="00E10E1D"/>
    <w:rsid w:val="00E25B77"/>
    <w:rsid w:val="00E46E92"/>
    <w:rsid w:val="00EA18F2"/>
    <w:rsid w:val="00EA5B25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10</cp:revision>
  <cp:lastPrinted>2015-06-08T04:18:00Z</cp:lastPrinted>
  <dcterms:created xsi:type="dcterms:W3CDTF">2015-06-08T04:19:00Z</dcterms:created>
  <dcterms:modified xsi:type="dcterms:W3CDTF">2015-06-08T04:19:00Z</dcterms:modified>
</cp:coreProperties>
</file>